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13" w:rsidRPr="00EE3D38" w:rsidRDefault="004722D1" w:rsidP="004722D1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4722D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Содержание и структура </w:t>
      </w:r>
      <w:r w:rsidRPr="00472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образовательного курса «Приключения кота Белобока, или экономика для малышей</w:t>
      </w:r>
      <w:r w:rsidRPr="004722D1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E3D38" w:rsidRDefault="00EE3D38" w:rsidP="00EE3D38">
      <w:pPr>
        <w:jc w:val="center"/>
      </w:pP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Образовательная программа «Приключения кота Белобока, или экономика для малышей» (далее – Программа)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Финансовое просвещение и экономическое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– сравнительно новое направление в дошкольной педагогике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0AAD">
        <w:rPr>
          <w:rFonts w:ascii="Times New Roman" w:hAnsi="Times New Roman" w:cs="Times New Roman"/>
          <w:sz w:val="28"/>
          <w:szCs w:val="28"/>
        </w:rPr>
        <w:t xml:space="preserve">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</w:t>
      </w:r>
      <w:r>
        <w:rPr>
          <w:rFonts w:ascii="Times New Roman" w:hAnsi="Times New Roman" w:cs="Times New Roman"/>
          <w:sz w:val="28"/>
          <w:szCs w:val="28"/>
        </w:rPr>
        <w:t>экономической действительности.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EE3D38" w:rsidRPr="00FB0AAD" w:rsidRDefault="00EE3D38" w:rsidP="00EE3D38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0E">
        <w:rPr>
          <w:rFonts w:ascii="Times New Roman" w:hAnsi="Times New Roman" w:cs="Times New Roman"/>
          <w:sz w:val="28"/>
          <w:szCs w:val="28"/>
        </w:rPr>
        <w:t>Данная Программа разработана в рамках проекта «Содействие повышению уровня финансовой грамотности населения и развитию финансового образования в Российской Федерации»,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(МБРР).</w:t>
      </w:r>
    </w:p>
    <w:p w:rsidR="000E5E36" w:rsidRPr="00FB0AAD" w:rsidRDefault="000E5E36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научными концепциями дошкольного воспитания о признании </w:t>
      </w:r>
      <w:proofErr w:type="spellStart"/>
      <w:r w:rsidRPr="000E5E3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E5E36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 авторы курса «Приключения кота Белобока, или экономика для малышей» в первую очередь ориентируются на всестороннее развитие личности ребенка, его способностей (познават</w:t>
      </w:r>
      <w:r>
        <w:rPr>
          <w:rFonts w:ascii="Times New Roman" w:hAnsi="Times New Roman" w:cs="Times New Roman"/>
          <w:sz w:val="28"/>
          <w:szCs w:val="28"/>
        </w:rPr>
        <w:t>ельных, коммуникативных, творче</w:t>
      </w:r>
      <w:r w:rsidRPr="000E5E36">
        <w:rPr>
          <w:rFonts w:ascii="Times New Roman" w:hAnsi="Times New Roman" w:cs="Times New Roman"/>
          <w:sz w:val="28"/>
          <w:szCs w:val="28"/>
        </w:rPr>
        <w:t xml:space="preserve">ских, регуляторных). Главный критерий отбора материала курса – его экономическая направленность, воспитательная ценность, занимательность, </w:t>
      </w:r>
      <w:r>
        <w:rPr>
          <w:rFonts w:ascii="Times New Roman" w:hAnsi="Times New Roman" w:cs="Times New Roman"/>
          <w:sz w:val="28"/>
          <w:szCs w:val="28"/>
        </w:rPr>
        <w:t>возможность применения по</w:t>
      </w:r>
      <w:r w:rsidRPr="000E5E36">
        <w:rPr>
          <w:rFonts w:ascii="Times New Roman" w:hAnsi="Times New Roman" w:cs="Times New Roman"/>
          <w:sz w:val="28"/>
          <w:szCs w:val="28"/>
        </w:rPr>
        <w:t>лученных знаний, умений и практического опыта в повседневной жизни.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– Федеральным законом «Об образовании в Российской Федерации» от 29.12.2012 г. № 273-ФЗ;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«Санитарно-эпидемиологическими требованиями к устройству, содержанию и организации режима работы дошкольных образовательных организаций» (СанПиН 2.4.1.3049-13 утверждены постановлением Главного государственного санитарного врача Российской Федерации от 15.05. 2013 г. № 26);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«Федеральным государственным образовательным стандартом дошкольного образования», утвержденным приказом Министерства образования и науки Российской Федерации от 17 октября 2013 г. № 1155.</w:t>
      </w:r>
    </w:p>
    <w:p w:rsidR="00EE3D38" w:rsidRPr="00FB0AAD" w:rsidRDefault="00EE3D38" w:rsidP="00EE3D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составлена в соответствии с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FB0AAD">
        <w:rPr>
          <w:rFonts w:ascii="Times New Roman" w:hAnsi="Times New Roman" w:cs="Times New Roman"/>
          <w:bCs/>
          <w:sz w:val="28"/>
          <w:szCs w:val="28"/>
        </w:rPr>
        <w:t>, определенными Федеральным государственным образовательным стандартом дошкольного образования (далее – ФГОС ДО):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полноценное проживание ребенком всех этапов детства, обогащение детского развития;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построение образовательной деятельности на основе индивидуальных особенностей каждого ребенка;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поддержка инициативы детей в различных видах деятельности;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сотрудничество дошкольной образовательной организации с семьёй;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приобщение детей к социокультурным нормам;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формирование познавательных интересов и познавательных действий ребенка в различных видах деятельности;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возрастная адекватность дошкольного образования;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учёт этнокультурной ситуации развития детей.</w:t>
      </w:r>
    </w:p>
    <w:p w:rsidR="00EE3D38" w:rsidRPr="00FB0AAD" w:rsidRDefault="00EE3D38" w:rsidP="00EE3D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направлена на достижение следующих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формирование первичных экономических представлений и компетенций;</w:t>
      </w:r>
    </w:p>
    <w:p w:rsidR="00EE3D38" w:rsidRPr="00B1484D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развитие экономического мышления дошкольников;</w:t>
      </w:r>
    </w:p>
    <w:p w:rsidR="00D736AC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>–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0E5E36" w:rsidRDefault="000E5E36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E5E36">
        <w:rPr>
          <w:rFonts w:ascii="Times New Roman" w:eastAsia="Calibri" w:hAnsi="Times New Roman" w:cs="Times New Roman"/>
          <w:iCs/>
          <w:sz w:val="28"/>
          <w:szCs w:val="28"/>
        </w:rPr>
        <w:t>В образовательном курсе знакомство с миром экономики и финансов разворачивается в логике: от осознания собственного опыта – к понимани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ю экономических, в том числе фи</w:t>
      </w:r>
      <w:r w:rsidRPr="000E5E36">
        <w:rPr>
          <w:rFonts w:ascii="Times New Roman" w:eastAsia="Calibri" w:hAnsi="Times New Roman" w:cs="Times New Roman"/>
          <w:iCs/>
          <w:sz w:val="28"/>
          <w:szCs w:val="28"/>
        </w:rPr>
        <w:t>нансовых категорий. От простейших экономических кат</w:t>
      </w:r>
      <w:r>
        <w:rPr>
          <w:rFonts w:ascii="Times New Roman" w:eastAsia="Calibri" w:hAnsi="Times New Roman" w:cs="Times New Roman"/>
          <w:iCs/>
          <w:sz w:val="28"/>
          <w:szCs w:val="28"/>
        </w:rPr>
        <w:t>егорий «труд», «профессия», «по</w:t>
      </w:r>
      <w:r w:rsidRPr="000E5E36">
        <w:rPr>
          <w:rFonts w:ascii="Times New Roman" w:eastAsia="Calibri" w:hAnsi="Times New Roman" w:cs="Times New Roman"/>
          <w:iCs/>
          <w:sz w:val="28"/>
          <w:szCs w:val="28"/>
        </w:rPr>
        <w:t xml:space="preserve">требность», </w:t>
      </w:r>
      <w:r w:rsidRPr="000E5E3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«деньги» к более сложным финансово-экономическим явлениям «товарно-денежные отношения», «купля-продажа», «бюджет» и к пониманию законов финансового мира.</w:t>
      </w:r>
    </w:p>
    <w:p w:rsidR="00D736AC" w:rsidRDefault="00D736AC" w:rsidP="00C02A7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7070E">
        <w:rPr>
          <w:rFonts w:ascii="Times New Roman" w:eastAsia="Calibri" w:hAnsi="Times New Roman" w:cs="Times New Roman"/>
          <w:iCs/>
          <w:sz w:val="28"/>
          <w:szCs w:val="28"/>
        </w:rPr>
        <w:t>В ходе изучения курса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36AC">
        <w:rPr>
          <w:rFonts w:ascii="Times New Roman" w:eastAsia="Calibri" w:hAnsi="Times New Roman" w:cs="Times New Roman"/>
          <w:iCs/>
          <w:sz w:val="28"/>
          <w:szCs w:val="28"/>
        </w:rPr>
        <w:t>«Приключения кота Белобока, или экономика для малышей»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 дошкольников формируется п</w:t>
      </w:r>
      <w:r w:rsidRPr="00D736AC">
        <w:rPr>
          <w:rFonts w:ascii="Times New Roman" w:eastAsia="Calibri" w:hAnsi="Times New Roman" w:cs="Times New Roman"/>
          <w:iCs/>
          <w:sz w:val="28"/>
          <w:szCs w:val="28"/>
        </w:rPr>
        <w:t>ервичное понимание экономически</w:t>
      </w:r>
      <w:r>
        <w:rPr>
          <w:rFonts w:ascii="Times New Roman" w:eastAsia="Calibri" w:hAnsi="Times New Roman" w:cs="Times New Roman"/>
          <w:iCs/>
          <w:sz w:val="28"/>
          <w:szCs w:val="28"/>
        </w:rPr>
        <w:t>х терминов: «потребности», «жиз</w:t>
      </w:r>
      <w:r w:rsidRPr="00D736AC">
        <w:rPr>
          <w:rFonts w:ascii="Times New Roman" w:eastAsia="Calibri" w:hAnsi="Times New Roman" w:cs="Times New Roman"/>
          <w:iCs/>
          <w:sz w:val="28"/>
          <w:szCs w:val="28"/>
        </w:rPr>
        <w:t>ненно важные потребности», «возможности»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FB0AAD">
        <w:rPr>
          <w:rFonts w:ascii="Times New Roman" w:eastAsia="Calibri" w:hAnsi="Times New Roman" w:cs="Times New Roman"/>
          <w:sz w:val="28"/>
          <w:szCs w:val="28"/>
        </w:rPr>
        <w:t>«труд», «профессия»,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«специальность»,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«продукт труда»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736AC">
        <w:rPr>
          <w:rFonts w:ascii="Times New Roman" w:eastAsia="Calibri" w:hAnsi="Times New Roman" w:cs="Times New Roman"/>
          <w:sz w:val="28"/>
          <w:szCs w:val="28"/>
        </w:rPr>
        <w:t>«товар», «полезность товара», «стоимость</w:t>
      </w:r>
      <w:r>
        <w:rPr>
          <w:rFonts w:ascii="Times New Roman" w:eastAsia="Calibri" w:hAnsi="Times New Roman" w:cs="Times New Roman"/>
          <w:sz w:val="28"/>
          <w:szCs w:val="28"/>
        </w:rPr>
        <w:t>», «цена», «покупка», «распрода</w:t>
      </w:r>
      <w:r w:rsidRPr="00D736AC">
        <w:rPr>
          <w:rFonts w:ascii="Times New Roman" w:eastAsia="Calibri" w:hAnsi="Times New Roman" w:cs="Times New Roman"/>
          <w:sz w:val="28"/>
          <w:szCs w:val="28"/>
        </w:rPr>
        <w:t>жа»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0AAD">
        <w:rPr>
          <w:rFonts w:ascii="Times New Roman" w:eastAsia="Calibri" w:hAnsi="Times New Roman" w:cs="Times New Roman"/>
          <w:sz w:val="28"/>
          <w:szCs w:val="28"/>
        </w:rPr>
        <w:t>«деньги», «монета», «банкнота», «банк», «вклад», «кредит», «валюта»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736AC">
        <w:rPr>
          <w:rFonts w:ascii="Times New Roman" w:eastAsia="Calibri" w:hAnsi="Times New Roman" w:cs="Times New Roman"/>
          <w:sz w:val="28"/>
          <w:szCs w:val="28"/>
        </w:rPr>
        <w:t>«семейный бюджет», «доходы и расходы</w:t>
      </w:r>
      <w:r>
        <w:rPr>
          <w:rFonts w:ascii="Times New Roman" w:eastAsia="Calibri" w:hAnsi="Times New Roman" w:cs="Times New Roman"/>
          <w:sz w:val="28"/>
          <w:szCs w:val="28"/>
        </w:rPr>
        <w:t>», «формы дохода: зарплата, трудовая пен</w:t>
      </w:r>
      <w:r w:rsidRPr="00D736AC">
        <w:rPr>
          <w:rFonts w:ascii="Times New Roman" w:eastAsia="Calibri" w:hAnsi="Times New Roman" w:cs="Times New Roman"/>
          <w:sz w:val="28"/>
          <w:szCs w:val="28"/>
        </w:rPr>
        <w:t xml:space="preserve">сия, стипендия, выигрыш», «семейные сбережения», «планирование» </w:t>
      </w:r>
      <w:r w:rsidR="00E96A42">
        <w:rPr>
          <w:rFonts w:ascii="Times New Roman" w:eastAsia="Calibri" w:hAnsi="Times New Roman" w:cs="Times New Roman"/>
          <w:sz w:val="28"/>
          <w:szCs w:val="28"/>
        </w:rPr>
        <w:t>и др.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7F7197" w:rsidRDefault="007F7197" w:rsidP="00C02A7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7197">
        <w:rPr>
          <w:rFonts w:ascii="Times New Roman" w:eastAsia="Calibri" w:hAnsi="Times New Roman" w:cs="Times New Roman"/>
          <w:iCs/>
          <w:sz w:val="28"/>
          <w:szCs w:val="28"/>
        </w:rPr>
        <w:t>Наглядные образы, связанные с основными понятиями курса, дополняются художественными рассказами о приключениях кота Белобока, который благодаря знаниям и труду из ленивца превратился в успешного предпринимателя. По своему усмотрению при реализации программы курса воспитатель может использовать и другие источники, содержащие экономическую информацию в доступной для детей форме (мультфильмы, картинки, стихи, загадки)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Содержание Программы, в соответствии с ФГОС ДО,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социально-коммуникативное развитие;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познавательное развитие;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речевое развитие;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художественно-эстетическое развитие;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физическое развитие.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Программа, рассчитанная на </w:t>
      </w:r>
      <w:r w:rsidR="0027070E" w:rsidRPr="0027070E">
        <w:rPr>
          <w:rFonts w:ascii="Times New Roman" w:hAnsi="Times New Roman" w:cs="Times New Roman"/>
          <w:sz w:val="28"/>
          <w:szCs w:val="28"/>
        </w:rPr>
        <w:t>64</w:t>
      </w:r>
      <w:r w:rsidRPr="00FB0AAD">
        <w:rPr>
          <w:rFonts w:ascii="Times New Roman" w:hAnsi="Times New Roman" w:cs="Times New Roman"/>
          <w:sz w:val="28"/>
          <w:szCs w:val="28"/>
        </w:rPr>
        <w:t xml:space="preserve"> часа, построена на основе концентрического подхода, что предполагает разделение курса на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FB0AAD">
        <w:rPr>
          <w:rFonts w:ascii="Times New Roman" w:hAnsi="Times New Roman" w:cs="Times New Roman"/>
          <w:sz w:val="28"/>
          <w:szCs w:val="28"/>
        </w:rPr>
        <w:t xml:space="preserve"> концентра.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1-й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базовый модуль «Фина</w:t>
      </w:r>
      <w:bookmarkStart w:id="0" w:name="_GoBack"/>
      <w:bookmarkEnd w:id="0"/>
      <w:r w:rsidRPr="00FB0AAD">
        <w:rPr>
          <w:rFonts w:ascii="Times New Roman" w:hAnsi="Times New Roman" w:cs="Times New Roman"/>
          <w:sz w:val="28"/>
          <w:szCs w:val="28"/>
        </w:rPr>
        <w:t>нсовая азбука» (</w:t>
      </w:r>
      <w:r w:rsidR="0027070E" w:rsidRPr="0027070E">
        <w:rPr>
          <w:rFonts w:ascii="Times New Roman" w:hAnsi="Times New Roman" w:cs="Times New Roman"/>
          <w:sz w:val="28"/>
          <w:szCs w:val="28"/>
        </w:rPr>
        <w:t>23</w:t>
      </w:r>
      <w:r w:rsidRPr="00FB0AA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FB0AAD">
        <w:rPr>
          <w:rFonts w:ascii="Times New Roman" w:hAnsi="Times New Roman" w:cs="Times New Roman"/>
          <w:sz w:val="28"/>
          <w:szCs w:val="28"/>
        </w:rPr>
        <w:t>), в ходе реализации которого формируются первичные экономические представления дошкольников об экономических категориях «потребности», «труд», «товар», «деньги», «семейный бюджет».</w:t>
      </w:r>
    </w:p>
    <w:p w:rsidR="00EE3D38" w:rsidRPr="00FB0AAD" w:rsidRDefault="00EE3D38" w:rsidP="00EE3D3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2-й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дополнительные модули («Потребности и труд», «Деньги», «Семейный бюджет»), развивающие представления дошкольников по основным темам курса через различные виды деятельности: 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непосредственно образовательная деятельность;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игровая деятельность, включая сюжетно-ролевую игру, игру с правилами и другие виды игры;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коммуникативная (общение и взаимодействие со взрослыми и сверстниками);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познавательно-исследовательская деятельность;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восприятие художественной литературы и фольклора;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конструирование из разного материала;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изобразительная деятельность;</w:t>
      </w:r>
    </w:p>
    <w:p w:rsidR="00EE3D38" w:rsidRPr="00A5787B" w:rsidRDefault="00EE3D38" w:rsidP="00EE3D3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двигательная форма активности ребенка.</w:t>
      </w:r>
    </w:p>
    <w:p w:rsidR="00EE3D38" w:rsidRPr="0027070E" w:rsidRDefault="00EE3D38" w:rsidP="0027070E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0AAD">
        <w:rPr>
          <w:rFonts w:ascii="Times New Roman" w:hAnsi="Times New Roman" w:cs="Times New Roman"/>
          <w:bCs/>
          <w:sz w:val="28"/>
          <w:szCs w:val="28"/>
        </w:rPr>
        <w:t>СанПиН рекомендуемая продолжительность организуемой воспитателем непрерывной непосредственно образовательной деятельности по курсу – не более 30 минут. Так как курс «Приключение кота Белобока, или экономика для малышей» направлен на освоение экономических понятий дошкольниками и требует повышенной познавательной активности и умственного напряжения детей, его изучение следует организовывать в первую половину дня. Для профилактики утомления детей рекомендуется сочетать непосредственно образовательную деятельность с различными формами двигательной активности.</w:t>
      </w:r>
    </w:p>
    <w:sectPr w:rsidR="00EE3D38" w:rsidRPr="0027070E" w:rsidSect="006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056E"/>
    <w:multiLevelType w:val="hybridMultilevel"/>
    <w:tmpl w:val="15A6E3B4"/>
    <w:lvl w:ilvl="0" w:tplc="5AFE2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A9"/>
    <w:rsid w:val="00044EF2"/>
    <w:rsid w:val="000E5E36"/>
    <w:rsid w:val="001911B1"/>
    <w:rsid w:val="0027070E"/>
    <w:rsid w:val="004722D1"/>
    <w:rsid w:val="005C1D2A"/>
    <w:rsid w:val="006034A6"/>
    <w:rsid w:val="007F7197"/>
    <w:rsid w:val="00A53AA9"/>
    <w:rsid w:val="00A90513"/>
    <w:rsid w:val="00C02A77"/>
    <w:rsid w:val="00D736AC"/>
    <w:rsid w:val="00E96A42"/>
    <w:rsid w:val="00E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1"/>
    <w:pPr>
      <w:ind w:left="720"/>
      <w:contextualSpacing/>
    </w:pPr>
  </w:style>
  <w:style w:type="paragraph" w:customStyle="1" w:styleId="ConsPlusNonformat">
    <w:name w:val="ConsPlusNonformat"/>
    <w:rsid w:val="00EE3D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1">
    <w:name w:val="List Paragraph1"/>
    <w:uiPriority w:val="99"/>
    <w:rsid w:val="00EE3D38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Александр Г. Исаев</cp:lastModifiedBy>
  <cp:revision>12</cp:revision>
  <dcterms:created xsi:type="dcterms:W3CDTF">2015-08-17T17:52:00Z</dcterms:created>
  <dcterms:modified xsi:type="dcterms:W3CDTF">2015-08-19T12:46:00Z</dcterms:modified>
</cp:coreProperties>
</file>